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88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</w:tblGrid>
      <w:tr w:rsidR="00185B08" w:rsidRPr="00185B08" w14:paraId="2365C5EE" w14:textId="77777777" w:rsidTr="00544C9C">
        <w:trPr>
          <w:trHeight w:val="2390"/>
        </w:trPr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27D0B5" w14:textId="31B57007" w:rsidR="00185B08" w:rsidRPr="00185B08" w:rsidRDefault="00185B08" w:rsidP="00480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b/>
                <w:bCs/>
                <w:lang w:eastAsia="nl-NL"/>
              </w:rPr>
              <w:t xml:space="preserve">Retourformulier </w:t>
            </w:r>
            <w:r w:rsidR="00544C9C">
              <w:rPr>
                <w:rFonts w:ascii="BookmanOldStyle" w:eastAsia="Times New Roman" w:hAnsi="BookmanOldStyle" w:cs="Times New Roman"/>
                <w:b/>
                <w:bCs/>
                <w:lang w:eastAsia="nl-NL"/>
              </w:rPr>
              <w:t>’t Sfeertje van Maris</w:t>
            </w:r>
          </w:p>
          <w:p w14:paraId="787E6420" w14:textId="77777777" w:rsidR="00185B08" w:rsidRPr="00185B08" w:rsidRDefault="00185B08" w:rsidP="0018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lang w:eastAsia="nl-NL"/>
              </w:rPr>
              <w:t xml:space="preserve">Bent je niet tevreden of wil je een product retourneren vul dan onderstaand formulier in. </w:t>
            </w:r>
          </w:p>
          <w:p w14:paraId="23D41E8E" w14:textId="189782AE" w:rsidR="00185B08" w:rsidRPr="00185B08" w:rsidRDefault="00185B08" w:rsidP="0018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lang w:eastAsia="nl-NL"/>
              </w:rPr>
              <w:t xml:space="preserve">Deze mag je mailen naar: </w:t>
            </w:r>
            <w:hyperlink r:id="rId5" w:history="1">
              <w:r w:rsidRPr="00185B08">
                <w:rPr>
                  <w:rStyle w:val="Hyperlink"/>
                  <w:rFonts w:ascii="BookmanOldStyle" w:eastAsia="Times New Roman" w:hAnsi="BookmanOldStyle" w:cs="Times New Roman"/>
                  <w:lang w:eastAsia="nl-NL"/>
                </w:rPr>
                <w:t>info@</w:t>
              </w:r>
              <w:r w:rsidRPr="00D10500">
                <w:rPr>
                  <w:rStyle w:val="Hyperlink"/>
                  <w:rFonts w:ascii="BookmanOldStyle" w:eastAsia="Times New Roman" w:hAnsi="BookmanOldStyle" w:cs="Times New Roman"/>
                  <w:lang w:eastAsia="nl-NL"/>
                </w:rPr>
                <w:t>tsfeertjevanmaris.nl</w:t>
              </w:r>
            </w:hyperlink>
            <w:r>
              <w:rPr>
                <w:rFonts w:ascii="BookmanOldStyle" w:eastAsia="Times New Roman" w:hAnsi="BookmanOldStyle" w:cs="Times New Roman"/>
                <w:color w:val="0000FF"/>
                <w:lang w:eastAsia="nl-NL"/>
              </w:rPr>
              <w:t xml:space="preserve"> </w:t>
            </w:r>
            <w:r w:rsidRPr="00185B08">
              <w:rPr>
                <w:rFonts w:ascii="BookmanOldStyle" w:eastAsia="Times New Roman" w:hAnsi="BookmanOldStyle" w:cs="Times New Roman"/>
                <w:lang w:eastAsia="nl-NL"/>
              </w:rPr>
              <w:t>/ of de gegevens meesturen met je retour (Neem altijd eerst even contact met ons o</w:t>
            </w:r>
            <w:r>
              <w:rPr>
                <w:rFonts w:ascii="BookmanOldStyle" w:eastAsia="Times New Roman" w:hAnsi="BookmanOldStyle" w:cs="Times New Roman"/>
                <w:lang w:eastAsia="nl-NL"/>
              </w:rPr>
              <w:t xml:space="preserve">ns </w:t>
            </w:r>
            <w:hyperlink r:id="rId6" w:history="1">
              <w:r w:rsidRPr="00D10500">
                <w:rPr>
                  <w:rStyle w:val="Hyperlink"/>
                  <w:rFonts w:ascii="BookmanOldStyle" w:eastAsia="Times New Roman" w:hAnsi="BookmanOldStyle" w:cs="Times New Roman"/>
                  <w:lang w:eastAsia="nl-NL"/>
                </w:rPr>
                <w:t>info@tsfeertjevanmaris.nl</w:t>
              </w:r>
            </w:hyperlink>
            <w:r>
              <w:rPr>
                <w:rFonts w:ascii="BookmanOldStyle" w:eastAsia="Times New Roman" w:hAnsi="BookmanOldStyle" w:cs="Times New Roman"/>
                <w:lang w:eastAsia="nl-NL"/>
              </w:rPr>
              <w:t xml:space="preserve"> </w:t>
            </w:r>
            <w:r w:rsidRPr="00185B08">
              <w:rPr>
                <w:rFonts w:ascii="BookmanOldStyle" w:eastAsia="Times New Roman" w:hAnsi="BookmanOldStyle" w:cs="Times New Roman"/>
                <w:lang w:eastAsia="nl-NL"/>
              </w:rPr>
              <w:t xml:space="preserve">) </w:t>
            </w:r>
          </w:p>
          <w:p w14:paraId="1BA4FC0A" w14:textId="3F9FA373" w:rsidR="00185B08" w:rsidRPr="00185B08" w:rsidRDefault="00185B08" w:rsidP="00185B08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185B08" w:rsidRPr="00185B08" w14:paraId="13BAE9E9" w14:textId="77777777" w:rsidTr="00544C9C">
        <w:trPr>
          <w:trHeight w:val="705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BC6496" w14:textId="3C6B9F7D" w:rsidR="00185B08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>Naam:</w:t>
            </w:r>
          </w:p>
          <w:p w14:paraId="63EFA98D" w14:textId="7C4860BC" w:rsidR="00185B08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>Adres:</w:t>
            </w:r>
          </w:p>
          <w:p w14:paraId="2D98A984" w14:textId="54ABF555" w:rsidR="00185B08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proofErr w:type="gramStart"/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>Postcode /</w:t>
            </w:r>
            <w:proofErr w:type="gramEnd"/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 xml:space="preserve"> Woonplaats: </w:t>
            </w:r>
          </w:p>
          <w:p w14:paraId="00DD9CB1" w14:textId="77777777" w:rsidR="00185B08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proofErr w:type="spellStart"/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>Telefoonnr</w:t>
            </w:r>
            <w:proofErr w:type="spellEnd"/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 xml:space="preserve">: </w:t>
            </w:r>
          </w:p>
          <w:p w14:paraId="78CF77AE" w14:textId="77777777" w:rsidR="00185B08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proofErr w:type="spellStart"/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>Bankrekeningnr</w:t>
            </w:r>
            <w:proofErr w:type="spellEnd"/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 xml:space="preserve">: </w:t>
            </w:r>
          </w:p>
          <w:p w14:paraId="113F6885" w14:textId="77777777" w:rsidR="00185B08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 xml:space="preserve">Ordernummer: </w:t>
            </w:r>
          </w:p>
          <w:p w14:paraId="2EEC9D81" w14:textId="46632199" w:rsidR="00544C9C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>Orderdatum:</w:t>
            </w:r>
          </w:p>
          <w:p w14:paraId="1266FB14" w14:textId="3B00F610" w:rsidR="00185B08" w:rsidRPr="00185B08" w:rsidRDefault="00185B08" w:rsidP="00185B08">
            <w:pPr>
              <w:spacing w:before="100" w:beforeAutospacing="1" w:after="100" w:afterAutospacing="1"/>
              <w:rPr>
                <w:rFonts w:ascii="BookmanOldStyle" w:eastAsia="Times New Roman" w:hAnsi="BookmanOldStyle" w:cs="Times New Roman"/>
                <w:color w:val="545454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 xml:space="preserve">Email: </w:t>
            </w:r>
          </w:p>
        </w:tc>
      </w:tr>
      <w:tr w:rsidR="00185B08" w:rsidRPr="00185B08" w14:paraId="62F62722" w14:textId="77777777" w:rsidTr="00544C9C">
        <w:trPr>
          <w:trHeight w:val="15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AC599A" w14:textId="77777777" w:rsidR="00185B08" w:rsidRPr="00185B08" w:rsidRDefault="00185B08" w:rsidP="0018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185B08">
              <w:rPr>
                <w:rFonts w:ascii="BookmanOldStyle" w:eastAsia="Times New Roman" w:hAnsi="BookmanOldStyle" w:cs="Times New Roman"/>
                <w:color w:val="545454"/>
                <w:lang w:eastAsia="nl-NL"/>
              </w:rPr>
              <w:t xml:space="preserve">Reden retour: </w:t>
            </w:r>
          </w:p>
        </w:tc>
      </w:tr>
    </w:tbl>
    <w:p w14:paraId="06FEA16B" w14:textId="77777777" w:rsidR="004805B0" w:rsidRDefault="004805B0" w:rsidP="00185B08">
      <w:pPr>
        <w:spacing w:before="100" w:beforeAutospacing="1" w:after="100" w:afterAutospacing="1"/>
        <w:rPr>
          <w:rFonts w:ascii="BookmanOldStyle" w:eastAsia="Times New Roman" w:hAnsi="BookmanOldStyle" w:cs="Times New Roman"/>
          <w:lang w:eastAsia="nl-NL"/>
        </w:rPr>
      </w:pPr>
    </w:p>
    <w:p w14:paraId="18483A6A" w14:textId="3A526BCE" w:rsidR="00185B08" w:rsidRPr="004805B0" w:rsidRDefault="00185B08" w:rsidP="00185B08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nl-NL"/>
        </w:rPr>
      </w:pPr>
      <w:r w:rsidRPr="004805B0">
        <w:rPr>
          <w:rFonts w:ascii="BookmanOldStyle" w:eastAsia="Times New Roman" w:hAnsi="BookmanOldStyle" w:cs="Times New Roman"/>
          <w:u w:val="single"/>
          <w:lang w:eastAsia="nl-NL"/>
        </w:rPr>
        <w:t xml:space="preserve">(Let op de retour kosten zijn voor eigen rekening! Zie ook onze Algemene Voorwaarden) </w:t>
      </w:r>
    </w:p>
    <w:p w14:paraId="08DECDB3" w14:textId="77777777" w:rsidR="00185B08" w:rsidRDefault="00185B08"/>
    <w:sectPr w:rsidR="0018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3FF4"/>
    <w:multiLevelType w:val="hybridMultilevel"/>
    <w:tmpl w:val="69E4D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41A5"/>
    <w:multiLevelType w:val="hybridMultilevel"/>
    <w:tmpl w:val="227A0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08"/>
    <w:rsid w:val="00185B08"/>
    <w:rsid w:val="004805B0"/>
    <w:rsid w:val="00544C9C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7A42D"/>
  <w15:chartTrackingRefBased/>
  <w15:docId w15:val="{A5C5839D-8D4F-A441-BFD8-29948723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85B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185B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5B0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8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sfeertjevanmaris.nl" TargetMode="External"/><Relationship Id="rId5" Type="http://schemas.openxmlformats.org/officeDocument/2006/relationships/hyperlink" Target="mailto:info@tsfeertjevanmar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der Plas</dc:creator>
  <cp:keywords/>
  <dc:description/>
  <cp:lastModifiedBy>David van der Plas</cp:lastModifiedBy>
  <cp:revision>3</cp:revision>
  <dcterms:created xsi:type="dcterms:W3CDTF">2022-03-17T19:48:00Z</dcterms:created>
  <dcterms:modified xsi:type="dcterms:W3CDTF">2022-03-18T00:49:00Z</dcterms:modified>
</cp:coreProperties>
</file>